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08681C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</w:t>
      </w:r>
      <w:r w:rsidR="0008681C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bookmarkStart w:id="0" w:name="_GoBack"/>
      <w:bookmarkEnd w:id="0"/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3D720E"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5459DF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________</w:t>
      </w: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20</w:t>
      </w:r>
      <w:r w:rsidR="00FE0701"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 </w:t>
      </w:r>
      <w:r w:rsidRPr="005459DF">
        <w:rPr>
          <w:rFonts w:ascii="PT Astra Serif" w:eastAsia="Times New Roman" w:hAnsi="PT Astra Serif" w:cs="Times New Roman"/>
          <w:bCs/>
          <w:i/>
          <w:sz w:val="24"/>
          <w:szCs w:val="24"/>
          <w:u w:val="single"/>
        </w:rPr>
        <w:t>____</w:t>
      </w:r>
    </w:p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Cs/>
          <w:sz w:val="24"/>
          <w:szCs w:val="24"/>
        </w:rPr>
        <w:t>Приложение 3</w:t>
      </w:r>
    </w:p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4C0523" w:rsidRPr="005459DF" w:rsidRDefault="004C0523" w:rsidP="008C2AD1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FE0701" w:rsidRPr="005459DF">
        <w:rPr>
          <w:rFonts w:ascii="PT Astra Serif" w:eastAsia="Times New Roman" w:hAnsi="PT Astra Serif" w:cs="Times New Roman"/>
          <w:bCs/>
          <w:sz w:val="24"/>
          <w:szCs w:val="24"/>
        </w:rPr>
        <w:t>4</w:t>
      </w:r>
      <w:r w:rsidRPr="005459DF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201</w:t>
      </w:r>
      <w:r w:rsidR="00FE0701" w:rsidRPr="005459DF">
        <w:rPr>
          <w:rFonts w:ascii="PT Astra Serif" w:eastAsia="Times New Roman" w:hAnsi="PT Astra Serif" w:cs="Times New Roman"/>
          <w:bCs/>
          <w:sz w:val="24"/>
          <w:szCs w:val="24"/>
        </w:rPr>
        <w:t>9</w:t>
      </w:r>
      <w:r w:rsidRPr="005459DF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FE0701" w:rsidRPr="005459DF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4C0523" w:rsidRPr="005459DF" w:rsidRDefault="004C0523" w:rsidP="004C0523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4C0523" w:rsidRPr="005459DF" w:rsidRDefault="004C0523" w:rsidP="004C052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Доходы бюджета города Югорска</w:t>
      </w:r>
    </w:p>
    <w:p w:rsidR="004C0523" w:rsidRPr="005459DF" w:rsidRDefault="004C0523" w:rsidP="004C052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4C0523" w:rsidRPr="005459DF" w:rsidRDefault="004C0523" w:rsidP="004C0523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на 20</w:t>
      </w:r>
      <w:r w:rsidR="00FE0701"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5459D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4C0523" w:rsidRPr="005459DF" w:rsidRDefault="004C0523" w:rsidP="004C0523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5459DF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961"/>
        <w:gridCol w:w="1985"/>
      </w:tblGrid>
      <w:tr w:rsidR="004C0523" w:rsidRPr="009E7029" w:rsidTr="009E7029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4C0523" w:rsidRPr="009E7029" w:rsidRDefault="004C0523" w:rsidP="009E70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E702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961" w:type="dxa"/>
            <w:shd w:val="clear" w:color="auto" w:fill="auto"/>
            <w:vAlign w:val="center"/>
            <w:hideMark/>
          </w:tcPr>
          <w:p w:rsidR="004C0523" w:rsidRPr="009E7029" w:rsidRDefault="004C0523" w:rsidP="009E70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E7029">
              <w:rPr>
                <w:rFonts w:ascii="PT Astra Serif" w:eastAsia="Times New Roman" w:hAnsi="PT Astra Serif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C0523" w:rsidRPr="009E7029" w:rsidRDefault="004C0523" w:rsidP="009E7029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E702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4C0523" w:rsidRPr="009E7029" w:rsidTr="009E7029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4C0523" w:rsidRPr="009E7029" w:rsidRDefault="004C0523" w:rsidP="009E70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E702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61" w:type="dxa"/>
            <w:shd w:val="clear" w:color="auto" w:fill="auto"/>
            <w:hideMark/>
          </w:tcPr>
          <w:p w:rsidR="004C0523" w:rsidRPr="009E7029" w:rsidRDefault="004C0523" w:rsidP="009E70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E702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C0523" w:rsidRPr="009E7029" w:rsidRDefault="004C0523" w:rsidP="009E7029">
            <w:pPr>
              <w:spacing w:after="0" w:line="240" w:lineRule="auto"/>
              <w:ind w:left="-108"/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9E7029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</w:tr>
      <w:tr w:rsidR="004C0523" w:rsidRPr="009E7029" w:rsidTr="009E7029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4C0523" w:rsidRPr="009E7029" w:rsidRDefault="004C0523" w:rsidP="009E7029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9E70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961" w:type="dxa"/>
            <w:shd w:val="clear" w:color="auto" w:fill="auto"/>
            <w:hideMark/>
          </w:tcPr>
          <w:p w:rsidR="004C0523" w:rsidRPr="009E7029" w:rsidRDefault="004C0523" w:rsidP="009E7029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9E70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ДОХОДЫ</w:t>
            </w:r>
            <w:r w:rsidR="005823AA" w:rsidRPr="009E70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9E7029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 xml:space="preserve"> БЮДЖЕТА - ВСЕГО</w:t>
            </w:r>
          </w:p>
        </w:tc>
        <w:tc>
          <w:tcPr>
            <w:tcW w:w="1985" w:type="dxa"/>
            <w:shd w:val="clear" w:color="auto" w:fill="auto"/>
          </w:tcPr>
          <w:p w:rsidR="004C0523" w:rsidRPr="009E7029" w:rsidRDefault="009E7029" w:rsidP="009E7029">
            <w:pPr>
              <w:spacing w:after="0" w:line="240" w:lineRule="auto"/>
              <w:ind w:left="-108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E7029">
              <w:rPr>
                <w:rFonts w:ascii="PT Astra Serif" w:hAnsi="PT Astra Serif" w:cs="Times New Roman"/>
                <w:b/>
                <w:sz w:val="24"/>
                <w:szCs w:val="24"/>
              </w:rPr>
              <w:t>4 139 923 425,23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1 485 733 500,00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000 1 01 00000 00 0000 000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1 156 103 400,00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000 1 01 02000 01 0000 110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1 156 103 400,00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000 1 01 02010 01 0000 110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1 149 448 400,00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000 1 01 02020 01 0000 110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988 000,00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000 1 01 02030 01 0000 110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4 232 000,00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000 1 01 02040 01 0000 110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1 435 000,00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000 1 03 00000 00 0000 000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 xml:space="preserve">НАЛОГИ НА ТОВАРЫ (РАБОТЫ, УСЛУГИ), РЕАЛИЗУЕМЫЕ НА ТЕРРИТОРИИ РОССИЙСКОЙ </w:t>
            </w: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lastRenderedPageBreak/>
              <w:t>23 174 900,00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000 1 03 02000 01 0000 110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23 174 900,00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000 1 03 02230 01 0000 110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11 021 683,47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000 1 03 02231 01 0000 110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11 021 683,47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000 1 03 02240 01 0000 110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E7029">
              <w:rPr>
                <w:rFonts w:ascii="PT Astra Serif" w:hAnsi="PT Astra Serif" w:cs="Arial"/>
                <w:sz w:val="24"/>
                <w:szCs w:val="24"/>
              </w:rPr>
              <w:t>инжекторных</w:t>
            </w:r>
            <w:proofErr w:type="spellEnd"/>
            <w:r w:rsidRPr="009E7029">
              <w:rPr>
                <w:rFonts w:ascii="PT Astra Serif" w:hAnsi="PT Astra Serif" w:cs="Arial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71 962,46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9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000 1 03 02241 01 0000 110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E7029">
              <w:rPr>
                <w:rFonts w:ascii="PT Astra Serif" w:hAnsi="PT Astra Serif" w:cs="Arial"/>
                <w:sz w:val="24"/>
                <w:szCs w:val="24"/>
              </w:rPr>
              <w:t>инжекторных</w:t>
            </w:r>
            <w:proofErr w:type="spellEnd"/>
            <w:r w:rsidRPr="009E7029">
              <w:rPr>
                <w:rFonts w:ascii="PT Astra Serif" w:hAnsi="PT Astra Serif" w:cs="Arial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71 962,46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000 1 03 02250 01 0000 110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14 232 677,00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000 1 03 02251 01 0000 110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14 232 677,00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000 1 03 02260 01 0000 110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-2 151 422,93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000 1 03 02261 01 0000 110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-2 151 422,93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000 1 05 00000 00 0000 000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101 010 100,00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000 1 05 01000 00 0000 110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81 004 600,00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000 1 05 01010 01 0000 110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48 327 600,00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000 1 05 01011 01 0000 110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48 327 600,00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000 1 05 01020 01 0000 110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32 675 000,00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000 1 05 01021 01 0000 110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32 675 000,00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000 1 05 01050 01 0000 110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000 1 05 02000 02 0000 110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Единый налог на вмененный доход для 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отдельных видов деятельности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13 268 000,00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000 1 05 02010 02 0000 110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13 267 962,00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000 1 05 02020 02 0000 110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38,00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000 1 05 03000 01 0000 110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1 447 500,00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000 1 05 03010 01 0000 110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1 447 500,00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000 1 05 04000 02 0000 110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5 290 000,00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000 1 05 04010 02 0000 110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5 290 000,00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000 1 06 00000 00 0000 000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НАЛОГИ НА ИМУЩЕСТВО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69 784 000,00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000 1 06 01000 00 0000 110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20 660 000,00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000 1 06 01020 04 0000 110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20 660 000,00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000 1 06 04000 02 0000 110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Транспортный налог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13 824 000,00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000 1 06 04011 02 0000 110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Транспортный налог с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4 991 000,00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000 1 06 04012 02 0000 110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Транспортный налог с физических лиц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8 833 000,00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000 1 06 06000 00 0000 110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Земельный налог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35 300 000,00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000 1 06 06030 00 0000 110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26 322 900,00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000 1 06 06032 04 0000 110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26 322 900,00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000 1 06 06040 00 0000 110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8 977 100,00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000 1 06 06042 04 0000 110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8 977 100,00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000 1 08 00000 00 0000 000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5 150 000,00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000 1 08 03000 01 0000 110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5 130 000,00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000 1 08 03010 01 0000 110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5 130 000,00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000 1 08 07000 01 0000 110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000 1 08 07150 01 0000 110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lastRenderedPageBreak/>
              <w:t>000 1 11 00000 00 0000 000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68 287 260,84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000 1 11 01000 00 0000 120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74 800,00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000 1 11 01040 04 0000 120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74 800,00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000 1 11 05000 00 0000 120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53 412 454,09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000 1 11 05010 00 0000 120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41 947 296,91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000 1 11 05012 04 0000 120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41 947 296,91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000 1 11 05020 00 0000 120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1 465 157,18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000 1 11 05024 04 0000 120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1 465 157,18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000 1 11 05030 00 0000 120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10 000 000,00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000 1 11 05034 04 0000 120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10 000 000,00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000 1 11 05300 00 0000 120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6,75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000 1 11 05310 00 0000 120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1,61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000 1 11 05312 04 0000 120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1,61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000 1 11 05320 00 0000 120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5,14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000 1 11 05324 04 0000 120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5,14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000 1 11 09000 00 0000 120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14 800 000,00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000 1 11 09040 00 0000 120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14 800 000,00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000 1 11 09044 04 0000 120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14 800 000,00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000 1 12 00000 00 0000 000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1 424 400,00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000 1 12 01000 01 0000 120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1 424 400,00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000 1 12 01010 01 0000 120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-1 029 400,00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000 1 12 01030 01 0000 120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346 000,00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000 1 12 01040 01 0000 120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2 107 800,00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000 1 12 01041 01 0000 120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1 918 800,00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000 1 12 01042 01 0000 120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189 000,00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000 1 13 00000 00 0000 000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2 309 692,56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000 1 13 01000 00 0000 130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14 000,00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000 1 13 01990 00 0000 130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14 000,00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000 1 13 01994 04 0000 130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14 000,00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000 1 13 02000 00 0000 130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2 295 692,56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000 1 13 02990 00 0000 130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2 295 692,56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000 1 13 02994 04 0000 130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Прочие доходы от компенсации затрат 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бюджетов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2 295 692,56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lastRenderedPageBreak/>
              <w:t>000 1 14 00000 00 0000 000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51 372 264,02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000 1 14 01000 00 0000 410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45 500 000,00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000 1 14 01040 04 0000 410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45 500 000,00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000 1 14 02000 00 0000 000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2 990 180,46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000 1 14 02040 04 0000 410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2 990 180,46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000 1 14 02043 04 0000 410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2 990 180,46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000 1 14 06000 00 0000 430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2 759 633,11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000 1 14 06010 00 0000 430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1 409 060,72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000 1 14 06012 04 0000 430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1 409 060,72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000 1 14 06020 00 0000 430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1 350 572,39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000 1 14 06024 04 0000 430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учреждений)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1 350 572,39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000 1 14 06300 00 0000 430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122 450,45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000 1 14 06310 00 0000 430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104 496,80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000 1 14 06312 04 0000 430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104 496,80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000 1 14 06320 00 0000 430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государственной собственности на землю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17 953,65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000 1 14 06324 04 0000 430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17 953,65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000 1 16 00000 00 0000 000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6 826 566,39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000 1 16 01000 01 0000 140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2 241 881,33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000 1 16 01050 01 0000 140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3 900,00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000 1 16 01053 01 0000 140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3 900,00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000 1 16 01060 01 0000 140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98 500,00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000 1 16 01063 01 0000 140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98 500,00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000 1 16 01070 01 0000 140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21 600,00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000 1 16 01073 01 0000 140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11 600,00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000 1 16 01074 01 0000 140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000 1 16 01080 01 0000 140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>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30 000,00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000 1 16 01082 01 0000 140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30 000,00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000 1 16 01090 01 0000 140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>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100 000,00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000 1 16 01092 01 0000 140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>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100 000,00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000 1 16 01140 01 0000 140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>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269 500,00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000 1 16 01143 01 0000 140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>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269 500,00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000 1 16 01150 01 0000 140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36 000,00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6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000 1 16 01153 01 0000 140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36 000,00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000 1 16 01190 01 0000 140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725 000,00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000 1 16 01192 01 0000 140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5 000,00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000 1 16 01193 01 0000 140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720 000,00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000 1 16 01200 01 0000 140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957 381,33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8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000 1 16 01203 01 0000 140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Административные штрафы, установленные </w:t>
            </w:r>
            <w:r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957 381,33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000 1 16 02000 02 0000 140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51 500,01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000 1 16 02010 02 0000 140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51 500,01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000 1 16 07000 00 0000 140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3 576 207,29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000 1 16 07010 00 0000 140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9E7029">
              <w:rPr>
                <w:rFonts w:ascii="PT Astra Serif" w:hAnsi="PT Astra Serif" w:cs="Arial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5 256,18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000 1 16 07010 04 0000 140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9E7029">
              <w:rPr>
                <w:rFonts w:ascii="PT Astra Serif" w:hAnsi="PT Astra Serif" w:cs="Arial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5 256,18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000 1 16 07090 00 0000 140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3 570 951,11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000 1 16 07090 04 0000 140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3 570 951,11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000 1 16 10000 00 0000 140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956 977,76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000 1 16 10030 04 0000 140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206 640,08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000 1 16 10032 04 0000 140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206 640,08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000 1 16 10060 00 0000 140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Платежи в целях возмещения убытков, 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причиненных уклонением от заключения муниципального контракта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71 337,68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000 1 16 10061 04 0000 140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71 337,68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000 1 16 10120 00 0000 140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679 000,00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000 1 16 10123 01 0000 140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493 300,00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6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000 1 16 10129 01 0000 140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185 700,00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000 1 17 00000 00 0000 000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290 916,19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000 1 17 05000 00 0000 180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290 916,19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000 1 17 05040 04 0000 180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290 916,19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2 654 189 925,23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000 2 02 00000 00 0000 000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2 654 677 569,90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sz w:val="24"/>
                <w:szCs w:val="24"/>
              </w:rPr>
              <w:t>000 2 02 10000 00 0000 150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sz w:val="24"/>
                <w:szCs w:val="24"/>
              </w:rPr>
              <w:t>69 449 800,00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000 2 02 15002 00 0000 150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69 097 500,00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000 2 02 15002 04 0000 150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69 097 500,00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000 2 02 15853 00 0000 150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352 300,00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7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000 2 02 15853 04 0000 150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352 300,00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sz w:val="24"/>
                <w:szCs w:val="24"/>
              </w:rPr>
              <w:t>930 620 904,90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000 2 02 20077 00 0000 150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28 068 100,00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000 2 02 20077 04 0000 150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28 068 100,00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000 2 02 25081 00 0000 150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287 300,00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000 2 02 25081 04 0000 150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287 300,00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000 2 02 25232 00 0000 150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291 582 400,00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000 2 02 25232 04 0000 150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 xml:space="preserve">Субсидии бюджетам городских округов на создание дополнительных мест для детей в возрасте от 1,5 до 3 лет в образовательных организациях, осуществляющих </w:t>
            </w: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образовательную деятельность по образовательным программам дошкольного образования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291 582 400,00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000 2 02 25304 00 0000 150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9E7029">
              <w:rPr>
                <w:rFonts w:ascii="PT Astra Serif" w:hAnsi="PT Astra Serif" w:cs="Arial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4 788 700,00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000 2 02 25304 04 0000 150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4 788 700,00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000 2 02 25497 00 0000 150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2 828 086,00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000 2 02 25497 04 0000 150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2 828 086,00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000 2 02 25555 00 0000 150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8 445 518,90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000 2 02 25555 04 0000 150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8 445 518,90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000 2 02 29999 00 0000 150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Прочие субсидии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594 620 800,00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000 2 02 29999 04 0000 150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594 620 800,00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sz w:val="24"/>
                <w:szCs w:val="24"/>
              </w:rPr>
              <w:t>000 2 02 30000 00 0000 150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sz w:val="24"/>
                <w:szCs w:val="24"/>
              </w:rPr>
              <w:t>1 595 044 109,00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000 2 02 30024 00 0000 150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1 549 058 300,00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000 2 02 30024 04 0000 150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1 549 058 300,00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000 2 02 30029 00 0000 150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19 882 000,00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000 2 02 30029 04 0000 150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19 882 000,00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000 2 02 35082 00 0000 150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16 720 209,00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000 2 02 35082 04 0000 150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16 720 209,00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000 2 02 35118 00 0000 150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4 203 300,00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000 2 02 35118 04 0000 150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4 203 300,00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000 2 02 35120 00 0000 150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43 400,00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000 2 02 35120 04 0000 150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43 400,00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000 2 02 35930 00 0000 150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5 136 900,00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000 2 02 35930 04 0000 150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5 136 900,00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sz w:val="24"/>
                <w:szCs w:val="24"/>
              </w:rPr>
              <w:t>000 2 02 40000 00 0000 150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sz w:val="24"/>
                <w:szCs w:val="24"/>
              </w:rPr>
              <w:t>59 562 756,00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000 2 02 45303 00 0000 150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12 603 400,00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000 2 02 45303 04 0000 150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12 603 400,00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000 2 02 45454 00 0000 150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10 000 000,00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lastRenderedPageBreak/>
              <w:t>000 2 02 45454 04 0000 150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10 000 000,00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000 2 02 49999 00 0000 150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36 959 356,00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000 2 02 49999 04 0000 150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36 959 356,00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000 2 03 00000 00 0000 000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385 500,00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000 2 03 04000 04 0000 150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385 500,00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000 2 03 04099 04 0000 150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385 500,00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000 2 19 00000 00 0000 000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b/>
                <w:iCs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b/>
                <w:iCs/>
                <w:sz w:val="24"/>
                <w:szCs w:val="24"/>
              </w:rPr>
              <w:t>-873 144,67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000 2 19 00000 04 0000 150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-873 144,67</w:t>
            </w:r>
          </w:p>
        </w:tc>
      </w:tr>
      <w:tr w:rsidR="009E7029" w:rsidRPr="009E7029" w:rsidTr="009E702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5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000 2 19 60010 04 0000 150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E7029" w:rsidRPr="009E7029" w:rsidRDefault="009E7029" w:rsidP="009E7029">
            <w:pPr>
              <w:spacing w:after="0" w:line="240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9E7029">
              <w:rPr>
                <w:rFonts w:ascii="PT Astra Serif" w:hAnsi="PT Astra Serif" w:cs="Arial"/>
                <w:sz w:val="24"/>
                <w:szCs w:val="24"/>
              </w:rPr>
              <w:t>-873 144,67</w:t>
            </w:r>
          </w:p>
        </w:tc>
      </w:tr>
    </w:tbl>
    <w:p w:rsidR="004C0523" w:rsidRPr="005459DF" w:rsidRDefault="004C0523" w:rsidP="009E7029">
      <w:pPr>
        <w:rPr>
          <w:rFonts w:ascii="PT Astra Serif" w:hAnsi="PT Astra Serif"/>
          <w:sz w:val="24"/>
          <w:szCs w:val="24"/>
        </w:rPr>
      </w:pPr>
    </w:p>
    <w:sectPr w:rsidR="004C0523" w:rsidRPr="005459DF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9DF" w:rsidRDefault="005459DF" w:rsidP="0002693C">
      <w:pPr>
        <w:spacing w:after="0" w:line="240" w:lineRule="auto"/>
      </w:pPr>
      <w:r>
        <w:separator/>
      </w:r>
    </w:p>
  </w:endnote>
  <w:endnote w:type="continuationSeparator" w:id="0">
    <w:p w:rsidR="005459DF" w:rsidRDefault="005459DF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9DF" w:rsidRDefault="005459DF" w:rsidP="0002693C">
      <w:pPr>
        <w:spacing w:after="0" w:line="240" w:lineRule="auto"/>
      </w:pPr>
      <w:r>
        <w:separator/>
      </w:r>
    </w:p>
  </w:footnote>
  <w:footnote w:type="continuationSeparator" w:id="0">
    <w:p w:rsidR="005459DF" w:rsidRDefault="005459DF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3EA9"/>
    <w:rsid w:val="000422FE"/>
    <w:rsid w:val="0008681C"/>
    <w:rsid w:val="000B3736"/>
    <w:rsid w:val="000B66C9"/>
    <w:rsid w:val="000D0A09"/>
    <w:rsid w:val="00100648"/>
    <w:rsid w:val="0019261A"/>
    <w:rsid w:val="001E4A2A"/>
    <w:rsid w:val="00223AC3"/>
    <w:rsid w:val="00283EC5"/>
    <w:rsid w:val="002A0254"/>
    <w:rsid w:val="002A654B"/>
    <w:rsid w:val="002E3DF0"/>
    <w:rsid w:val="00313418"/>
    <w:rsid w:val="00315243"/>
    <w:rsid w:val="00340CB6"/>
    <w:rsid w:val="00383C64"/>
    <w:rsid w:val="003C2A73"/>
    <w:rsid w:val="003C432B"/>
    <w:rsid w:val="003D720E"/>
    <w:rsid w:val="003E36BB"/>
    <w:rsid w:val="003F62D2"/>
    <w:rsid w:val="0045703F"/>
    <w:rsid w:val="00480B3E"/>
    <w:rsid w:val="004B523B"/>
    <w:rsid w:val="004C0523"/>
    <w:rsid w:val="005459DF"/>
    <w:rsid w:val="00563CAC"/>
    <w:rsid w:val="005823AA"/>
    <w:rsid w:val="005877AD"/>
    <w:rsid w:val="005908C1"/>
    <w:rsid w:val="005C6A2F"/>
    <w:rsid w:val="006052B0"/>
    <w:rsid w:val="00607799"/>
    <w:rsid w:val="00607D4B"/>
    <w:rsid w:val="00614CFC"/>
    <w:rsid w:val="00624C0B"/>
    <w:rsid w:val="0062546D"/>
    <w:rsid w:val="0065584B"/>
    <w:rsid w:val="00661861"/>
    <w:rsid w:val="006A636C"/>
    <w:rsid w:val="006E18FA"/>
    <w:rsid w:val="006E63B9"/>
    <w:rsid w:val="00701374"/>
    <w:rsid w:val="00760B1A"/>
    <w:rsid w:val="007F588C"/>
    <w:rsid w:val="00847BAC"/>
    <w:rsid w:val="00872238"/>
    <w:rsid w:val="00885793"/>
    <w:rsid w:val="008C2AD1"/>
    <w:rsid w:val="00917D1B"/>
    <w:rsid w:val="00927554"/>
    <w:rsid w:val="0095403C"/>
    <w:rsid w:val="009777E9"/>
    <w:rsid w:val="009B57A1"/>
    <w:rsid w:val="009E56A1"/>
    <w:rsid w:val="009E7029"/>
    <w:rsid w:val="00A369AC"/>
    <w:rsid w:val="00A41D7C"/>
    <w:rsid w:val="00AE4EF7"/>
    <w:rsid w:val="00B0086E"/>
    <w:rsid w:val="00B64860"/>
    <w:rsid w:val="00BB3B6F"/>
    <w:rsid w:val="00BE16D9"/>
    <w:rsid w:val="00C009F7"/>
    <w:rsid w:val="00C030ED"/>
    <w:rsid w:val="00C65986"/>
    <w:rsid w:val="00C748D0"/>
    <w:rsid w:val="00CA643A"/>
    <w:rsid w:val="00CC0788"/>
    <w:rsid w:val="00D174F7"/>
    <w:rsid w:val="00E37C30"/>
    <w:rsid w:val="00E4464F"/>
    <w:rsid w:val="00EA0E74"/>
    <w:rsid w:val="00EB13A2"/>
    <w:rsid w:val="00EC5A3A"/>
    <w:rsid w:val="00F5377D"/>
    <w:rsid w:val="00F82E65"/>
    <w:rsid w:val="00FA2A59"/>
    <w:rsid w:val="00FD00A5"/>
    <w:rsid w:val="00FE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55E3C-2382-476E-8F74-C69737789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18</Pages>
  <Words>5460</Words>
  <Characters>31124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43</cp:revision>
  <cp:lastPrinted>2020-04-07T05:10:00Z</cp:lastPrinted>
  <dcterms:created xsi:type="dcterms:W3CDTF">2019-04-15T07:29:00Z</dcterms:created>
  <dcterms:modified xsi:type="dcterms:W3CDTF">2020-12-15T04:53:00Z</dcterms:modified>
</cp:coreProperties>
</file>